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C6" w:rsidRPr="0061296C" w:rsidRDefault="008F31C6" w:rsidP="007A10FC">
      <w:pPr>
        <w:jc w:val="center"/>
        <w:rPr>
          <w:rFonts w:ascii="Cambria" w:hAnsi="Cambria"/>
          <w:b/>
          <w:sz w:val="22"/>
          <w:szCs w:val="22"/>
          <w:lang w:val="pt-PT"/>
        </w:rPr>
      </w:pPr>
      <w:r w:rsidRPr="0061296C">
        <w:rPr>
          <w:rFonts w:ascii="Cambria" w:hAnsi="Cambria"/>
          <w:b/>
          <w:sz w:val="22"/>
          <w:szCs w:val="22"/>
          <w:lang w:val="pt-PT"/>
        </w:rPr>
        <w:t>CURSO INTENSIVO SOBRE O NOVO REGULAMENTO GERAL DE PROTEÇÃO DE DADOS</w:t>
      </w:r>
    </w:p>
    <w:p w:rsidR="008F31C6" w:rsidRPr="0061296C" w:rsidRDefault="008F31C6" w:rsidP="007A10FC">
      <w:pPr>
        <w:jc w:val="center"/>
        <w:rPr>
          <w:rFonts w:ascii="Cambria" w:hAnsi="Cambria"/>
          <w:b/>
          <w:sz w:val="22"/>
          <w:szCs w:val="22"/>
          <w:lang w:val="pt-PT"/>
        </w:rPr>
      </w:pPr>
    </w:p>
    <w:p w:rsidR="007A10FC" w:rsidRPr="0061296C" w:rsidRDefault="007A10FC" w:rsidP="007A10FC">
      <w:pPr>
        <w:jc w:val="center"/>
        <w:rPr>
          <w:rFonts w:ascii="Cambria" w:hAnsi="Cambria"/>
          <w:b/>
          <w:sz w:val="22"/>
          <w:szCs w:val="22"/>
          <w:lang w:val="pt-PT"/>
        </w:rPr>
      </w:pPr>
      <w:r w:rsidRPr="0061296C">
        <w:rPr>
          <w:rFonts w:ascii="Cambria" w:hAnsi="Cambria"/>
          <w:b/>
          <w:sz w:val="22"/>
          <w:szCs w:val="22"/>
          <w:lang w:val="pt-PT"/>
        </w:rPr>
        <w:t>(PROGRAMA PROVISÓRIO)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b/>
          <w:sz w:val="21"/>
          <w:szCs w:val="21"/>
          <w:lang w:val="pt-PT"/>
        </w:rPr>
      </w:pPr>
      <w:r w:rsidRPr="007A10FC">
        <w:rPr>
          <w:rFonts w:ascii="Cambria" w:hAnsi="Cambria"/>
          <w:b/>
          <w:sz w:val="21"/>
          <w:szCs w:val="21"/>
          <w:lang w:val="pt-PT"/>
        </w:rPr>
        <w:t xml:space="preserve">Coordenação científica: </w:t>
      </w:r>
    </w:p>
    <w:p w:rsidR="007A10FC" w:rsidRPr="007A10FC" w:rsidRDefault="007A10FC" w:rsidP="007A10FC">
      <w:pPr>
        <w:rPr>
          <w:rFonts w:ascii="Cambria" w:hAnsi="Cambria"/>
          <w:sz w:val="21"/>
          <w:szCs w:val="21"/>
          <w:lang w:val="pt-PT"/>
        </w:rPr>
      </w:pPr>
      <w:r w:rsidRPr="007A10FC">
        <w:rPr>
          <w:rFonts w:ascii="Cambria" w:hAnsi="Cambria"/>
          <w:sz w:val="21"/>
          <w:szCs w:val="21"/>
          <w:lang w:val="pt-PT"/>
        </w:rPr>
        <w:t>Professor Doutor Domingos Soares Farinho</w:t>
      </w:r>
      <w:bookmarkStart w:id="0" w:name="_GoBack"/>
      <w:bookmarkEnd w:id="0"/>
    </w:p>
    <w:p w:rsidR="007A10FC" w:rsidRPr="007A10FC" w:rsidRDefault="007A10FC" w:rsidP="007A10FC">
      <w:pPr>
        <w:rPr>
          <w:rFonts w:ascii="Cambria" w:hAnsi="Cambria"/>
          <w:sz w:val="21"/>
          <w:szCs w:val="21"/>
          <w:lang w:val="pt-PT"/>
        </w:rPr>
      </w:pPr>
      <w:r w:rsidRPr="007A10FC">
        <w:rPr>
          <w:rFonts w:ascii="Cambria" w:hAnsi="Cambria"/>
          <w:sz w:val="21"/>
          <w:szCs w:val="21"/>
          <w:lang w:val="pt-PT"/>
        </w:rPr>
        <w:t>Professor Doutor Rui Tavares Lanceiro</w:t>
      </w:r>
    </w:p>
    <w:p w:rsidR="007A10FC" w:rsidRPr="007A10FC" w:rsidRDefault="007A10FC" w:rsidP="007A10FC">
      <w:pPr>
        <w:rPr>
          <w:rFonts w:ascii="Cambria" w:hAnsi="Cambria"/>
          <w:sz w:val="21"/>
          <w:szCs w:val="21"/>
          <w:lang w:val="pt-PT"/>
        </w:rPr>
      </w:pPr>
      <w:r w:rsidRPr="007A10FC">
        <w:rPr>
          <w:rFonts w:ascii="Cambria" w:hAnsi="Cambria"/>
          <w:sz w:val="21"/>
          <w:szCs w:val="21"/>
          <w:lang w:val="pt-PT"/>
        </w:rPr>
        <w:t>Mestre Tiago Fidalgo de Freitas</w:t>
      </w:r>
    </w:p>
    <w:p w:rsidR="007A10FC" w:rsidRPr="007A10FC" w:rsidRDefault="007A10FC" w:rsidP="007A10FC">
      <w:pPr>
        <w:rPr>
          <w:rFonts w:ascii="Cambria" w:hAnsi="Cambria"/>
          <w:sz w:val="21"/>
          <w:szCs w:val="21"/>
          <w:lang w:val="pt-PT"/>
        </w:rPr>
      </w:pPr>
    </w:p>
    <w:p w:rsidR="007A10FC" w:rsidRPr="007A10FC" w:rsidRDefault="007A10FC" w:rsidP="007A10FC">
      <w:pPr>
        <w:rPr>
          <w:rFonts w:ascii="Cambria" w:hAnsi="Cambria"/>
          <w:b/>
          <w:sz w:val="21"/>
          <w:szCs w:val="21"/>
          <w:lang w:val="pt-PT"/>
        </w:rPr>
      </w:pPr>
      <w:r w:rsidRPr="007A10FC">
        <w:rPr>
          <w:rFonts w:ascii="Cambria" w:hAnsi="Cambria"/>
          <w:b/>
          <w:sz w:val="21"/>
          <w:szCs w:val="21"/>
          <w:lang w:val="pt-PT"/>
        </w:rPr>
        <w:t>Assessoria científica:</w:t>
      </w:r>
    </w:p>
    <w:p w:rsidR="007A10FC" w:rsidRPr="007A10FC" w:rsidRDefault="007A10FC" w:rsidP="007A10FC">
      <w:pPr>
        <w:rPr>
          <w:rFonts w:ascii="Cambria" w:hAnsi="Cambria"/>
          <w:sz w:val="21"/>
          <w:szCs w:val="21"/>
          <w:lang w:val="pt-PT"/>
        </w:rPr>
      </w:pPr>
      <w:r w:rsidRPr="007A10FC">
        <w:rPr>
          <w:rFonts w:ascii="Cambria" w:hAnsi="Cambria"/>
          <w:sz w:val="21"/>
          <w:szCs w:val="21"/>
          <w:lang w:val="pt-PT"/>
        </w:rPr>
        <w:t>Dra. Sara Azevedo</w:t>
      </w:r>
    </w:p>
    <w:p w:rsid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b/>
          <w:sz w:val="22"/>
          <w:szCs w:val="22"/>
          <w:lang w:val="pt-PT"/>
        </w:rPr>
      </w:pPr>
      <w:r w:rsidRPr="007A10FC">
        <w:rPr>
          <w:rFonts w:ascii="Cambria" w:hAnsi="Cambria"/>
          <w:b/>
          <w:sz w:val="22"/>
          <w:szCs w:val="22"/>
          <w:lang w:val="pt-PT"/>
        </w:rPr>
        <w:t>MÓDULO 1 - Enquadramento e interpretação do RGPD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1.ª Sessão - 05.06.18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1.ª Aula - Apresentação do RGPD, principais novidades e âmbito de aplicação material e territorial – Domingos Soares Farinho (FDUL)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2.ª Aula – A jurisprudência do TJUE e a </w:t>
      </w:r>
      <w:proofErr w:type="spellStart"/>
      <w:r w:rsidRPr="007A10FC">
        <w:rPr>
          <w:rFonts w:ascii="Cambria" w:hAnsi="Cambria"/>
          <w:sz w:val="22"/>
          <w:szCs w:val="22"/>
          <w:lang w:val="pt-PT"/>
        </w:rPr>
        <w:t>protecção</w:t>
      </w:r>
      <w:proofErr w:type="spellEnd"/>
      <w:r w:rsidRPr="007A10FC">
        <w:rPr>
          <w:rFonts w:ascii="Cambria" w:hAnsi="Cambria"/>
          <w:sz w:val="22"/>
          <w:szCs w:val="22"/>
          <w:lang w:val="pt-PT"/>
        </w:rPr>
        <w:t xml:space="preserve"> de dados – Rui Tavares Lanceiro (FDUL)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2.ª Sessão – 06.06.18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3.ª Aula - Os princípios relativos ao tratamento de dados pessoais. Licitude do tratamento. Em espec</w:t>
      </w:r>
      <w:r w:rsidRPr="007A10FC">
        <w:rPr>
          <w:rFonts w:ascii="Cambria" w:hAnsi="Cambria"/>
          <w:sz w:val="22"/>
          <w:szCs w:val="22"/>
          <w:lang w:val="pt-PT"/>
        </w:rPr>
        <w:t>i</w:t>
      </w:r>
      <w:r w:rsidRPr="007A10FC">
        <w:rPr>
          <w:rFonts w:ascii="Cambria" w:hAnsi="Cambria"/>
          <w:sz w:val="22"/>
          <w:szCs w:val="22"/>
          <w:lang w:val="pt-PT"/>
        </w:rPr>
        <w:t>al: o consentimento e os dados especiais – Mariana Melo Egídio (FDUL)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4.ª Aula - Direitos do titular dos dados pessoais – Tiago Fidalgo de Freitas (FDUL/</w:t>
      </w:r>
      <w:proofErr w:type="spellStart"/>
      <w:r w:rsidRPr="007A10FC">
        <w:rPr>
          <w:rFonts w:ascii="Cambria" w:hAnsi="Cambria"/>
          <w:sz w:val="22"/>
          <w:szCs w:val="22"/>
          <w:lang w:val="pt-PT"/>
        </w:rPr>
        <w:t>JurisAPP</w:t>
      </w:r>
      <w:proofErr w:type="spellEnd"/>
      <w:r w:rsidRPr="007A10FC">
        <w:rPr>
          <w:rFonts w:ascii="Cambria" w:hAnsi="Cambria"/>
          <w:sz w:val="22"/>
          <w:szCs w:val="22"/>
          <w:lang w:val="pt-PT"/>
        </w:rPr>
        <w:t>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3.ª Sessão - 07.06.18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5.ª Aula - Deveres do responsável pelo tratamento e </w:t>
      </w:r>
      <w:proofErr w:type="gramStart"/>
      <w:r w:rsidRPr="007A10FC">
        <w:rPr>
          <w:rFonts w:ascii="Cambria" w:hAnsi="Cambria"/>
          <w:sz w:val="22"/>
          <w:szCs w:val="22"/>
          <w:lang w:val="pt-PT"/>
        </w:rPr>
        <w:t>subcontratante(s</w:t>
      </w:r>
      <w:proofErr w:type="gramEnd"/>
      <w:r w:rsidRPr="007A10FC">
        <w:rPr>
          <w:rFonts w:ascii="Cambria" w:hAnsi="Cambria"/>
          <w:sz w:val="22"/>
          <w:szCs w:val="22"/>
          <w:lang w:val="pt-PT"/>
        </w:rPr>
        <w:t>) – Jorge Pação (FDUL)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6.ª Aula - Avaliação de impacto de proteção de dados e consulta prévia. Notificação de violação de d</w:t>
      </w:r>
      <w:r w:rsidRPr="007A10FC">
        <w:rPr>
          <w:rFonts w:ascii="Cambria" w:hAnsi="Cambria"/>
          <w:sz w:val="22"/>
          <w:szCs w:val="22"/>
          <w:lang w:val="pt-PT"/>
        </w:rPr>
        <w:t>a</w:t>
      </w:r>
      <w:r w:rsidRPr="007A10FC">
        <w:rPr>
          <w:rFonts w:ascii="Cambria" w:hAnsi="Cambria"/>
          <w:sz w:val="22"/>
          <w:szCs w:val="22"/>
          <w:lang w:val="pt-PT"/>
        </w:rPr>
        <w:t>dos pessoais – Inês Pires (Advogada)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4.ª Sessão - 19.06.18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7.º Aula - Encarregado de proteção de dados – Cláudia Monge (FDUL/BAS Advogados)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8.º Aula - Transferência internacional de dados – Domingos Soares Farinho (FDUL)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lastRenderedPageBreak/>
        <w:t>5.ª Sessão - 20.06.18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9.º Aula - O controlo administrativo independente. Em especial: a CNPD – Francisco Paes Marques (FDUL/</w:t>
      </w:r>
      <w:proofErr w:type="spellStart"/>
      <w:r w:rsidRPr="007A10FC">
        <w:rPr>
          <w:rFonts w:ascii="Cambria" w:hAnsi="Cambria"/>
          <w:sz w:val="22"/>
          <w:szCs w:val="22"/>
          <w:lang w:val="pt-PT"/>
        </w:rPr>
        <w:t>JurisAPP</w:t>
      </w:r>
      <w:proofErr w:type="spellEnd"/>
      <w:r w:rsidRPr="007A10FC">
        <w:rPr>
          <w:rFonts w:ascii="Cambria" w:hAnsi="Cambria"/>
          <w:sz w:val="22"/>
          <w:szCs w:val="22"/>
          <w:lang w:val="pt-PT"/>
        </w:rPr>
        <w:t>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10.º Aula - Regime sancionatório e aplicação do RGPD – Filipa Urbano Calvão (FDUCP/CNPD)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6.ª Sessão – 21.06.18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11.ª Aula – O contencioso da </w:t>
      </w:r>
      <w:proofErr w:type="spellStart"/>
      <w:r w:rsidRPr="007A10FC">
        <w:rPr>
          <w:rFonts w:ascii="Cambria" w:hAnsi="Cambria"/>
          <w:sz w:val="22"/>
          <w:szCs w:val="22"/>
          <w:lang w:val="pt-PT"/>
        </w:rPr>
        <w:t>protecção</w:t>
      </w:r>
      <w:proofErr w:type="spellEnd"/>
      <w:r w:rsidRPr="007A10FC">
        <w:rPr>
          <w:rFonts w:ascii="Cambria" w:hAnsi="Cambria"/>
          <w:sz w:val="22"/>
          <w:szCs w:val="22"/>
          <w:lang w:val="pt-PT"/>
        </w:rPr>
        <w:t xml:space="preserve"> de dados – José Duarte Coimbra (FDUL/</w:t>
      </w:r>
      <w:proofErr w:type="spellStart"/>
      <w:r w:rsidRPr="007A10FC">
        <w:rPr>
          <w:rFonts w:ascii="Cambria" w:hAnsi="Cambria"/>
          <w:sz w:val="22"/>
          <w:szCs w:val="22"/>
          <w:lang w:val="pt-PT"/>
        </w:rPr>
        <w:t>JurisAPP</w:t>
      </w:r>
      <w:proofErr w:type="spellEnd"/>
      <w:r w:rsidRPr="007A10FC">
        <w:rPr>
          <w:rFonts w:ascii="Cambria" w:hAnsi="Cambria"/>
          <w:sz w:val="22"/>
          <w:szCs w:val="22"/>
          <w:lang w:val="pt-PT"/>
        </w:rPr>
        <w:t>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b/>
          <w:sz w:val="22"/>
          <w:szCs w:val="22"/>
          <w:lang w:val="pt-PT"/>
        </w:rPr>
      </w:pPr>
      <w:r w:rsidRPr="007A10FC">
        <w:rPr>
          <w:rFonts w:ascii="Cambria" w:hAnsi="Cambria"/>
          <w:b/>
          <w:sz w:val="22"/>
          <w:szCs w:val="22"/>
          <w:lang w:val="pt-PT"/>
        </w:rPr>
        <w:t>MÓDULO 2 - Aplicação do RGPD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1.º </w:t>
      </w:r>
      <w:proofErr w:type="gramStart"/>
      <w:r w:rsidRPr="007A10FC">
        <w:rPr>
          <w:rFonts w:ascii="Cambria" w:hAnsi="Cambria"/>
          <w:sz w:val="22"/>
          <w:szCs w:val="22"/>
          <w:lang w:val="pt-PT"/>
        </w:rPr>
        <w:t>Workshop</w:t>
      </w:r>
      <w:proofErr w:type="gramEnd"/>
      <w:r w:rsidRPr="007A10FC">
        <w:rPr>
          <w:rFonts w:ascii="Cambria" w:hAnsi="Cambria"/>
          <w:sz w:val="22"/>
          <w:szCs w:val="22"/>
          <w:lang w:val="pt-PT"/>
        </w:rPr>
        <w:t xml:space="preserve"> - 21.06.18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1.ª Aula - Realização de diagnósticos e análises de risco – Magda Cocco (</w:t>
      </w:r>
      <w:proofErr w:type="spellStart"/>
      <w:r w:rsidRPr="007A10FC">
        <w:rPr>
          <w:rFonts w:ascii="Cambria" w:hAnsi="Cambria"/>
          <w:sz w:val="22"/>
          <w:szCs w:val="22"/>
          <w:lang w:val="pt-PT"/>
        </w:rPr>
        <w:t>VdA</w:t>
      </w:r>
      <w:proofErr w:type="spellEnd"/>
      <w:r w:rsidRPr="007A10FC">
        <w:rPr>
          <w:rFonts w:ascii="Cambria" w:hAnsi="Cambria"/>
          <w:sz w:val="22"/>
          <w:szCs w:val="22"/>
          <w:lang w:val="pt-PT"/>
        </w:rPr>
        <w:t>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2.º </w:t>
      </w:r>
      <w:proofErr w:type="gramStart"/>
      <w:r w:rsidRPr="007A10FC">
        <w:rPr>
          <w:rFonts w:ascii="Cambria" w:hAnsi="Cambria"/>
          <w:sz w:val="22"/>
          <w:szCs w:val="22"/>
          <w:lang w:val="pt-PT"/>
        </w:rPr>
        <w:t>Workshop</w:t>
      </w:r>
      <w:proofErr w:type="gramEnd"/>
      <w:r w:rsidRPr="007A10FC">
        <w:rPr>
          <w:rFonts w:ascii="Cambria" w:hAnsi="Cambria"/>
          <w:sz w:val="22"/>
          <w:szCs w:val="22"/>
          <w:lang w:val="pt-PT"/>
        </w:rPr>
        <w:t xml:space="preserve"> - 26.06.18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2.ª Aula - Elaboração de procedimentos internos, códigos de conduta, políticas de privacidade e regras vinculativas das empresas – Inês Antas de Barros (</w:t>
      </w:r>
      <w:proofErr w:type="spellStart"/>
      <w:r w:rsidRPr="007A10FC">
        <w:rPr>
          <w:rFonts w:ascii="Cambria" w:hAnsi="Cambria"/>
          <w:sz w:val="22"/>
          <w:szCs w:val="22"/>
          <w:lang w:val="pt-PT"/>
        </w:rPr>
        <w:t>VdA</w:t>
      </w:r>
      <w:proofErr w:type="spellEnd"/>
      <w:r w:rsidRPr="007A10FC">
        <w:rPr>
          <w:rFonts w:ascii="Cambria" w:hAnsi="Cambria"/>
          <w:sz w:val="22"/>
          <w:szCs w:val="22"/>
          <w:lang w:val="pt-PT"/>
        </w:rPr>
        <w:t>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3.ª Aula - Elaboração ou revisão de contratos entre responsáveis pelos tratamento e </w:t>
      </w:r>
      <w:proofErr w:type="gramStart"/>
      <w:r w:rsidRPr="007A10FC">
        <w:rPr>
          <w:rFonts w:ascii="Cambria" w:hAnsi="Cambria"/>
          <w:sz w:val="22"/>
          <w:szCs w:val="22"/>
          <w:lang w:val="pt-PT"/>
        </w:rPr>
        <w:t>subcontratantes  -</w:t>
      </w:r>
      <w:proofErr w:type="gramEnd"/>
      <w:r w:rsidRPr="007A10FC">
        <w:rPr>
          <w:rFonts w:ascii="Cambria" w:hAnsi="Cambria"/>
          <w:sz w:val="22"/>
          <w:szCs w:val="22"/>
          <w:lang w:val="pt-PT"/>
        </w:rPr>
        <w:t xml:space="preserve"> Maria da Assunção Cunha Reis (MLGTS) 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3.º </w:t>
      </w:r>
      <w:proofErr w:type="gramStart"/>
      <w:r w:rsidRPr="007A10FC">
        <w:rPr>
          <w:rFonts w:ascii="Cambria" w:hAnsi="Cambria"/>
          <w:sz w:val="22"/>
          <w:szCs w:val="22"/>
          <w:lang w:val="pt-PT"/>
        </w:rPr>
        <w:t>Workshop</w:t>
      </w:r>
      <w:proofErr w:type="gramEnd"/>
      <w:r w:rsidRPr="007A10FC">
        <w:rPr>
          <w:rFonts w:ascii="Cambria" w:hAnsi="Cambria"/>
          <w:sz w:val="22"/>
          <w:szCs w:val="22"/>
          <w:lang w:val="pt-PT"/>
        </w:rPr>
        <w:t xml:space="preserve"> - 27.06.18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4.ª Aula - Preparação e realização de avaliações de impacto sobre proteção de dados e consultas pr</w:t>
      </w:r>
      <w:r w:rsidRPr="007A10FC">
        <w:rPr>
          <w:rFonts w:ascii="Cambria" w:hAnsi="Cambria"/>
          <w:sz w:val="22"/>
          <w:szCs w:val="22"/>
          <w:lang w:val="pt-PT"/>
        </w:rPr>
        <w:t>é</w:t>
      </w:r>
      <w:r w:rsidRPr="007A10FC">
        <w:rPr>
          <w:rFonts w:ascii="Cambria" w:hAnsi="Cambria"/>
          <w:sz w:val="22"/>
          <w:szCs w:val="22"/>
          <w:lang w:val="pt-PT"/>
        </w:rPr>
        <w:t>vias - Tiago Félix da Costa (MLGTS)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5.ª Aula - Medidas de segurança e monitorização de proteção de dados – a anunciar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4.º </w:t>
      </w:r>
      <w:proofErr w:type="gramStart"/>
      <w:r w:rsidRPr="007A10FC">
        <w:rPr>
          <w:rFonts w:ascii="Cambria" w:hAnsi="Cambria"/>
          <w:sz w:val="22"/>
          <w:szCs w:val="22"/>
          <w:lang w:val="pt-PT"/>
        </w:rPr>
        <w:t>Workshop</w:t>
      </w:r>
      <w:proofErr w:type="gramEnd"/>
      <w:r w:rsidRPr="007A10FC">
        <w:rPr>
          <w:rFonts w:ascii="Cambria" w:hAnsi="Cambria"/>
          <w:sz w:val="22"/>
          <w:szCs w:val="22"/>
          <w:lang w:val="pt-PT"/>
        </w:rPr>
        <w:t xml:space="preserve"> - 28.06.18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6.ª Aula - Desenho de um modelo de governo de proteção de dados – Domingos Soares Farinho (FDUL)</w:t>
      </w:r>
    </w:p>
    <w:p w:rsidR="007A10FC" w:rsidRPr="007A10FC" w:rsidRDefault="007A10FC" w:rsidP="007A10FC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7.ª Aula – O tratamento dos dados dos trabalhadores – Pedro Madeira de Brito (FDUL/BAS Advog</w:t>
      </w:r>
      <w:r w:rsidRPr="007A10FC">
        <w:rPr>
          <w:rFonts w:ascii="Cambria" w:hAnsi="Cambria"/>
          <w:sz w:val="22"/>
          <w:szCs w:val="22"/>
          <w:lang w:val="pt-PT"/>
        </w:rPr>
        <w:t>a</w:t>
      </w:r>
      <w:r w:rsidRPr="007A10FC">
        <w:rPr>
          <w:rFonts w:ascii="Cambria" w:hAnsi="Cambria"/>
          <w:sz w:val="22"/>
          <w:szCs w:val="22"/>
          <w:lang w:val="pt-PT"/>
        </w:rPr>
        <w:t>dos)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</w:p>
    <w:p w:rsidR="008F31C6" w:rsidRPr="007A10FC" w:rsidRDefault="008F31C6" w:rsidP="008F31C6">
      <w:pPr>
        <w:rPr>
          <w:rFonts w:ascii="Cambria" w:hAnsi="Cambria"/>
          <w:b/>
          <w:sz w:val="22"/>
          <w:szCs w:val="22"/>
          <w:lang w:val="pt-PT"/>
        </w:rPr>
      </w:pPr>
      <w:r w:rsidRPr="007A10FC">
        <w:rPr>
          <w:rFonts w:ascii="Cambria" w:hAnsi="Cambria"/>
          <w:b/>
          <w:sz w:val="22"/>
          <w:szCs w:val="22"/>
          <w:lang w:val="pt-PT"/>
        </w:rPr>
        <w:t>Informações: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Duração: 27 horas, de 05 a 28 de junho de 2018, às 3.ªs, 4.ªs e </w:t>
      </w:r>
      <w:r w:rsidR="00BA4D17" w:rsidRPr="007A10FC">
        <w:rPr>
          <w:rFonts w:ascii="Cambria" w:hAnsi="Cambria"/>
          <w:sz w:val="22"/>
          <w:szCs w:val="22"/>
          <w:lang w:val="pt-PT"/>
        </w:rPr>
        <w:t>5</w:t>
      </w:r>
      <w:r w:rsidRPr="007A10FC">
        <w:rPr>
          <w:rFonts w:ascii="Cambria" w:hAnsi="Cambria"/>
          <w:sz w:val="22"/>
          <w:szCs w:val="22"/>
          <w:lang w:val="pt-PT"/>
        </w:rPr>
        <w:t>.ªs, entre as 18:00 e as 19:15 e as 19:30 e as 20:45.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Número de vagas: 35 participantes (admitidos segundo ordem de inscrição).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As aulas decorrerão na FDUL, </w:t>
      </w:r>
      <w:r w:rsidR="00E37CD2" w:rsidRPr="007A10FC">
        <w:rPr>
          <w:rFonts w:ascii="Cambria" w:hAnsi="Cambria"/>
          <w:sz w:val="22"/>
          <w:szCs w:val="22"/>
          <w:lang w:val="pt-PT"/>
        </w:rPr>
        <w:t>na sala 12.27 (piso 2).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</w:p>
    <w:p w:rsidR="008F31C6" w:rsidRPr="007A10FC" w:rsidRDefault="008F31C6" w:rsidP="008F31C6">
      <w:pPr>
        <w:rPr>
          <w:rFonts w:ascii="Cambria" w:hAnsi="Cambria"/>
          <w:b/>
          <w:sz w:val="22"/>
          <w:szCs w:val="22"/>
          <w:lang w:val="pt-PT"/>
        </w:rPr>
      </w:pPr>
      <w:r w:rsidRPr="007A10FC">
        <w:rPr>
          <w:rFonts w:ascii="Cambria" w:hAnsi="Cambria"/>
          <w:b/>
          <w:sz w:val="22"/>
          <w:szCs w:val="22"/>
          <w:lang w:val="pt-PT"/>
        </w:rPr>
        <w:t>Propina: €590,00.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Propina reduzida (€442,50) nos seguintes casos: associados da ANJAP; desembargadores, dirigentes ou trabalhadores do TCA Sul; membros do CAAD (mediante prova da respetiva condição);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Propina reduzida (€531,00€) para estudantes do ICJP e da FDUL inscritos no presente ano letivo 2017-2018.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>Nota: os descontos não são cumulativos.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b/>
          <w:sz w:val="22"/>
          <w:szCs w:val="22"/>
          <w:lang w:val="pt-PT"/>
        </w:rPr>
        <w:t>Certificados:</w:t>
      </w:r>
      <w:r w:rsidRPr="007A10FC">
        <w:rPr>
          <w:rFonts w:ascii="Cambria" w:hAnsi="Cambria"/>
          <w:sz w:val="22"/>
          <w:szCs w:val="22"/>
          <w:lang w:val="pt-PT"/>
        </w:rPr>
        <w:t xml:space="preserve"> será emitido a todos aqueles que tenham a inscrição regularizada e que tenham estado presentes em, no mínimo, três quartos das aulas.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  <w:r w:rsidRPr="007A10FC">
        <w:rPr>
          <w:rFonts w:ascii="Cambria" w:hAnsi="Cambria"/>
          <w:sz w:val="22"/>
          <w:szCs w:val="22"/>
          <w:lang w:val="pt-PT"/>
        </w:rPr>
        <w:t xml:space="preserve">Contactos: Instituto de Ciências Jurídico-Políticas da Faculdade de Direito da Universidade de Lisboa. Dra. Telma Oliveira, 2.ª a 6.ª feira das 11h00 às 13h30 e das 14h30 às 19h00. Telefone: 217 820 265 – </w:t>
      </w:r>
      <w:proofErr w:type="spellStart"/>
      <w:proofErr w:type="gramStart"/>
      <w:r w:rsidRPr="007A10FC">
        <w:rPr>
          <w:rFonts w:ascii="Cambria" w:hAnsi="Cambria"/>
          <w:sz w:val="22"/>
          <w:szCs w:val="22"/>
          <w:lang w:val="pt-PT"/>
        </w:rPr>
        <w:t>Tml</w:t>
      </w:r>
      <w:proofErr w:type="spellEnd"/>
      <w:r w:rsidRPr="007A10FC">
        <w:rPr>
          <w:rFonts w:ascii="Cambria" w:hAnsi="Cambria"/>
          <w:sz w:val="22"/>
          <w:szCs w:val="22"/>
          <w:lang w:val="pt-PT"/>
        </w:rPr>
        <w:t>.</w:t>
      </w:r>
      <w:proofErr w:type="gramEnd"/>
      <w:r w:rsidRPr="007A10FC">
        <w:rPr>
          <w:rFonts w:ascii="Cambria" w:hAnsi="Cambria"/>
          <w:sz w:val="22"/>
          <w:szCs w:val="22"/>
          <w:lang w:val="pt-PT"/>
        </w:rPr>
        <w:t xml:space="preserve">: 933 469 330 - </w:t>
      </w:r>
      <w:proofErr w:type="gramStart"/>
      <w:r w:rsidRPr="007A10FC">
        <w:rPr>
          <w:rFonts w:ascii="Cambria" w:hAnsi="Cambria"/>
          <w:sz w:val="22"/>
          <w:szCs w:val="22"/>
          <w:lang w:val="pt-PT"/>
        </w:rPr>
        <w:t>E-mail</w:t>
      </w:r>
      <w:proofErr w:type="gramEnd"/>
      <w:r w:rsidRPr="007A10FC">
        <w:rPr>
          <w:rFonts w:ascii="Cambria" w:hAnsi="Cambria"/>
          <w:sz w:val="22"/>
          <w:szCs w:val="22"/>
          <w:lang w:val="pt-PT"/>
        </w:rPr>
        <w:t xml:space="preserve">: </w:t>
      </w:r>
      <w:hyperlink r:id="rId7" w:history="1">
        <w:r w:rsidRPr="007A10FC">
          <w:rPr>
            <w:rStyle w:val="Hiperligao"/>
            <w:rFonts w:ascii="Cambria" w:hAnsi="Cambria"/>
            <w:sz w:val="22"/>
            <w:szCs w:val="22"/>
            <w:lang w:val="pt-PT"/>
          </w:rPr>
          <w:t>icjp@fd.ulisboa.pt</w:t>
        </w:r>
      </w:hyperlink>
      <w:r w:rsidRPr="007A10FC">
        <w:rPr>
          <w:rFonts w:ascii="Cambria" w:hAnsi="Cambria"/>
          <w:sz w:val="22"/>
          <w:szCs w:val="22"/>
          <w:lang w:val="pt-PT"/>
        </w:rPr>
        <w:t xml:space="preserve"> </w:t>
      </w:r>
    </w:p>
    <w:p w:rsidR="008F31C6" w:rsidRPr="007A10FC" w:rsidRDefault="008F31C6" w:rsidP="008F31C6">
      <w:pPr>
        <w:rPr>
          <w:rFonts w:ascii="Cambria" w:hAnsi="Cambria"/>
          <w:sz w:val="22"/>
          <w:szCs w:val="22"/>
          <w:lang w:val="pt-PT"/>
        </w:rPr>
      </w:pPr>
    </w:p>
    <w:sectPr w:rsidR="008F31C6" w:rsidRPr="007A10FC" w:rsidSect="00C342C1">
      <w:headerReference w:type="default" r:id="rId8"/>
      <w:footerReference w:type="default" r:id="rId9"/>
      <w:pgSz w:w="11900" w:h="16820"/>
      <w:pgMar w:top="3544" w:right="843" w:bottom="382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BF" w:rsidRDefault="00112EBF" w:rsidP="00C342C1">
      <w:r>
        <w:separator/>
      </w:r>
    </w:p>
  </w:endnote>
  <w:endnote w:type="continuationSeparator" w:id="0">
    <w:p w:rsidR="00112EBF" w:rsidRDefault="00112EBF" w:rsidP="00C3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C1" w:rsidRDefault="00C342C1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BF" w:rsidRDefault="00112EBF" w:rsidP="00C342C1">
      <w:r>
        <w:separator/>
      </w:r>
    </w:p>
  </w:footnote>
  <w:footnote w:type="continuationSeparator" w:id="0">
    <w:p w:rsidR="00112EBF" w:rsidRDefault="00112EBF" w:rsidP="00C3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C1" w:rsidRDefault="00007D3B">
    <w:pPr>
      <w:pStyle w:val="Cabealho"/>
    </w:pPr>
    <w:r>
      <w:rPr>
        <w:noProof/>
        <w:lang w:eastAsia="pt-P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1" cy="1069238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1"/>
    <w:rsid w:val="00007D3B"/>
    <w:rsid w:val="000743B6"/>
    <w:rsid w:val="0008407E"/>
    <w:rsid w:val="00112EBF"/>
    <w:rsid w:val="001157B5"/>
    <w:rsid w:val="001205F2"/>
    <w:rsid w:val="00212CFF"/>
    <w:rsid w:val="00212FA9"/>
    <w:rsid w:val="003336A5"/>
    <w:rsid w:val="00333A01"/>
    <w:rsid w:val="004D11B7"/>
    <w:rsid w:val="005A4570"/>
    <w:rsid w:val="005E1427"/>
    <w:rsid w:val="0061296C"/>
    <w:rsid w:val="00631256"/>
    <w:rsid w:val="00690B59"/>
    <w:rsid w:val="006C446B"/>
    <w:rsid w:val="00770073"/>
    <w:rsid w:val="007A10FC"/>
    <w:rsid w:val="007A2AF4"/>
    <w:rsid w:val="008F31C6"/>
    <w:rsid w:val="00AF6C95"/>
    <w:rsid w:val="00B71CFA"/>
    <w:rsid w:val="00BA4D17"/>
    <w:rsid w:val="00C32AB4"/>
    <w:rsid w:val="00C342C1"/>
    <w:rsid w:val="00E07ECF"/>
    <w:rsid w:val="00E35712"/>
    <w:rsid w:val="00E37CD2"/>
    <w:rsid w:val="00F547AE"/>
    <w:rsid w:val="00F56B80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2C1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C342C1"/>
    <w:rPr>
      <w:u w:val="single"/>
    </w:rPr>
  </w:style>
  <w:style w:type="paragraph" w:styleId="Cabealho">
    <w:name w:val="header"/>
    <w:rsid w:val="00C342C1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abealhoerodap">
    <w:name w:val="Cabeçalho e rodapé"/>
    <w:rsid w:val="00C342C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C342C1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enhum">
    <w:name w:val="Nenhum"/>
    <w:rsid w:val="00C342C1"/>
  </w:style>
  <w:style w:type="character" w:customStyle="1" w:styleId="Hyperlink0">
    <w:name w:val="Hyperlink.0"/>
    <w:basedOn w:val="Nenhum"/>
    <w:rsid w:val="00C342C1"/>
    <w:rPr>
      <w:rFonts w:ascii="Arial" w:eastAsia="Arial" w:hAnsi="Arial" w:cs="Arial"/>
      <w:color w:val="0000FF"/>
      <w:sz w:val="17"/>
      <w:szCs w:val="17"/>
      <w:u w:val="single" w:color="0000FF"/>
      <w:lang w:val="pt-PT"/>
    </w:rPr>
  </w:style>
  <w:style w:type="character" w:customStyle="1" w:styleId="Hyperlink1">
    <w:name w:val="Hyperlink.1"/>
    <w:basedOn w:val="Nenhum"/>
    <w:rsid w:val="00C342C1"/>
    <w:rPr>
      <w:rFonts w:ascii="Arial" w:eastAsia="Arial" w:hAnsi="Arial" w:cs="Arial"/>
      <w:color w:val="0000FF"/>
      <w:sz w:val="17"/>
      <w:szCs w:val="17"/>
      <w:u w:val="single" w:color="0000FF"/>
    </w:rPr>
  </w:style>
  <w:style w:type="character" w:customStyle="1" w:styleId="Hyperlink2">
    <w:name w:val="Hyperlink.2"/>
    <w:basedOn w:val="Nenhum"/>
    <w:rsid w:val="00C342C1"/>
    <w:rPr>
      <w:rFonts w:ascii="Arial" w:eastAsia="Arial" w:hAnsi="Arial" w:cs="Arial"/>
      <w:color w:val="0000FF"/>
      <w:sz w:val="17"/>
      <w:szCs w:val="17"/>
      <w:u w:val="single" w:color="0000FF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7EC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7ECF"/>
    <w:rPr>
      <w:rFonts w:ascii="Tahoma" w:hAnsi="Tahoma" w:cs="Tahoma"/>
      <w:sz w:val="16"/>
      <w:szCs w:val="16"/>
      <w:lang w:val="en-US" w:eastAsia="en-US"/>
    </w:rPr>
  </w:style>
  <w:style w:type="table" w:styleId="Tabelacomgrelha">
    <w:name w:val="Table Grid"/>
    <w:basedOn w:val="Tabelanormal"/>
    <w:uiPriority w:val="59"/>
    <w:rsid w:val="00F9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2C1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C342C1"/>
    <w:rPr>
      <w:u w:val="single"/>
    </w:rPr>
  </w:style>
  <w:style w:type="paragraph" w:styleId="Cabealho">
    <w:name w:val="header"/>
    <w:rsid w:val="00C342C1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abealhoerodap">
    <w:name w:val="Cabeçalho e rodapé"/>
    <w:rsid w:val="00C342C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C342C1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enhum">
    <w:name w:val="Nenhum"/>
    <w:rsid w:val="00C342C1"/>
  </w:style>
  <w:style w:type="character" w:customStyle="1" w:styleId="Hyperlink0">
    <w:name w:val="Hyperlink.0"/>
    <w:basedOn w:val="Nenhum"/>
    <w:rsid w:val="00C342C1"/>
    <w:rPr>
      <w:rFonts w:ascii="Arial" w:eastAsia="Arial" w:hAnsi="Arial" w:cs="Arial"/>
      <w:color w:val="0000FF"/>
      <w:sz w:val="17"/>
      <w:szCs w:val="17"/>
      <w:u w:val="single" w:color="0000FF"/>
      <w:lang w:val="pt-PT"/>
    </w:rPr>
  </w:style>
  <w:style w:type="character" w:customStyle="1" w:styleId="Hyperlink1">
    <w:name w:val="Hyperlink.1"/>
    <w:basedOn w:val="Nenhum"/>
    <w:rsid w:val="00C342C1"/>
    <w:rPr>
      <w:rFonts w:ascii="Arial" w:eastAsia="Arial" w:hAnsi="Arial" w:cs="Arial"/>
      <w:color w:val="0000FF"/>
      <w:sz w:val="17"/>
      <w:szCs w:val="17"/>
      <w:u w:val="single" w:color="0000FF"/>
    </w:rPr>
  </w:style>
  <w:style w:type="character" w:customStyle="1" w:styleId="Hyperlink2">
    <w:name w:val="Hyperlink.2"/>
    <w:basedOn w:val="Nenhum"/>
    <w:rsid w:val="00C342C1"/>
    <w:rPr>
      <w:rFonts w:ascii="Arial" w:eastAsia="Arial" w:hAnsi="Arial" w:cs="Arial"/>
      <w:color w:val="0000FF"/>
      <w:sz w:val="17"/>
      <w:szCs w:val="17"/>
      <w:u w:val="single" w:color="0000FF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7EC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7ECF"/>
    <w:rPr>
      <w:rFonts w:ascii="Tahoma" w:hAnsi="Tahoma" w:cs="Tahoma"/>
      <w:sz w:val="16"/>
      <w:szCs w:val="16"/>
      <w:lang w:val="en-US" w:eastAsia="en-US"/>
    </w:rPr>
  </w:style>
  <w:style w:type="table" w:styleId="Tabelacomgrelha">
    <w:name w:val="Table Grid"/>
    <w:basedOn w:val="Tabelanormal"/>
    <w:uiPriority w:val="59"/>
    <w:rsid w:val="00F9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jp@fd.ulisboa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Servulo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ICJP</cp:lastModifiedBy>
  <cp:revision>8</cp:revision>
  <dcterms:created xsi:type="dcterms:W3CDTF">2018-05-09T14:21:00Z</dcterms:created>
  <dcterms:modified xsi:type="dcterms:W3CDTF">2018-05-15T13:47:00Z</dcterms:modified>
</cp:coreProperties>
</file>